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3F" w:rsidRDefault="00D360F6">
      <w:pPr>
        <w:rPr>
          <w:rFonts w:ascii="Lucida Calligraphy" w:hAnsi="Lucida Calligraphy"/>
          <w:b/>
          <w:sz w:val="52"/>
          <w:szCs w:val="52"/>
        </w:rPr>
      </w:pPr>
      <w:r w:rsidRPr="00D360F6">
        <w:rPr>
          <w:rFonts w:ascii="Lucida Calligraphy" w:hAnsi="Lucida Calligraphy"/>
          <w:b/>
          <w:sz w:val="52"/>
          <w:szCs w:val="52"/>
        </w:rPr>
        <w:t>Fußball-Sport-Club Eisbergen eV</w:t>
      </w:r>
    </w:p>
    <w:p w:rsidR="00D360F6" w:rsidRPr="0044306F" w:rsidRDefault="00D360F6">
      <w:pPr>
        <w:rPr>
          <w:rFonts w:ascii="Lucida Calligraphy" w:hAnsi="Lucida Calligraphy"/>
          <w:b/>
          <w:sz w:val="16"/>
          <w:szCs w:val="16"/>
        </w:rPr>
      </w:pPr>
    </w:p>
    <w:p w:rsidR="00D360F6" w:rsidRPr="009C2D40" w:rsidRDefault="00D360F6">
      <w:pPr>
        <w:rPr>
          <w:b/>
          <w:sz w:val="28"/>
          <w:szCs w:val="28"/>
        </w:rPr>
      </w:pPr>
      <w:r w:rsidRPr="009C2D40">
        <w:rPr>
          <w:b/>
          <w:sz w:val="28"/>
          <w:szCs w:val="28"/>
        </w:rPr>
        <w:t>IMPRESSUM</w:t>
      </w:r>
    </w:p>
    <w:p w:rsidR="00D360F6" w:rsidRPr="0044306F" w:rsidRDefault="00D360F6">
      <w:pPr>
        <w:rPr>
          <w:rFonts w:ascii="Arial" w:hAnsi="Arial" w:cs="Arial"/>
          <w:b/>
          <w:sz w:val="4"/>
          <w:szCs w:val="4"/>
        </w:rPr>
      </w:pPr>
    </w:p>
    <w:p w:rsidR="009B569B" w:rsidRPr="0044306F" w:rsidRDefault="009B569B">
      <w:pPr>
        <w:rPr>
          <w:sz w:val="2"/>
          <w:szCs w:val="2"/>
        </w:rPr>
      </w:pPr>
    </w:p>
    <w:p w:rsidR="009B569B" w:rsidRDefault="009B569B">
      <w:r>
        <w:t>Fußball-Sport-Club Eisbergen e.V.</w:t>
      </w:r>
    </w:p>
    <w:p w:rsidR="0044306F" w:rsidRPr="0044306F" w:rsidRDefault="0044306F">
      <w:pPr>
        <w:rPr>
          <w:sz w:val="16"/>
          <w:szCs w:val="16"/>
        </w:rPr>
      </w:pPr>
    </w:p>
    <w:p w:rsidR="0044306F" w:rsidRPr="0044306F" w:rsidRDefault="0044306F">
      <w:pPr>
        <w:rPr>
          <w:b/>
          <w:sz w:val="28"/>
          <w:szCs w:val="28"/>
        </w:rPr>
      </w:pPr>
      <w:r w:rsidRPr="0044306F">
        <w:rPr>
          <w:b/>
          <w:sz w:val="28"/>
          <w:szCs w:val="28"/>
        </w:rPr>
        <w:t>Postanschrift:</w:t>
      </w:r>
    </w:p>
    <w:p w:rsidR="0044306F" w:rsidRPr="0044306F" w:rsidRDefault="0044306F">
      <w:pPr>
        <w:rPr>
          <w:sz w:val="6"/>
          <w:szCs w:val="6"/>
        </w:rPr>
      </w:pPr>
    </w:p>
    <w:p w:rsidR="009B569B" w:rsidRDefault="009B569B">
      <w:r>
        <w:t>Waterbusch 40</w:t>
      </w:r>
    </w:p>
    <w:p w:rsidR="009B569B" w:rsidRDefault="009B569B">
      <w:r>
        <w:t>32457 Porta Westfalica</w:t>
      </w:r>
    </w:p>
    <w:p w:rsidR="0044306F" w:rsidRPr="0044306F" w:rsidRDefault="0044306F">
      <w:pPr>
        <w:rPr>
          <w:sz w:val="16"/>
          <w:szCs w:val="16"/>
        </w:rPr>
      </w:pPr>
    </w:p>
    <w:p w:rsidR="0044306F" w:rsidRDefault="0044306F">
      <w:pPr>
        <w:rPr>
          <w:b/>
          <w:sz w:val="28"/>
          <w:szCs w:val="28"/>
        </w:rPr>
      </w:pPr>
      <w:r w:rsidRPr="0044306F">
        <w:rPr>
          <w:b/>
          <w:sz w:val="28"/>
          <w:szCs w:val="28"/>
        </w:rPr>
        <w:t>Kontakt:</w:t>
      </w:r>
    </w:p>
    <w:p w:rsidR="0044306F" w:rsidRPr="0044306F" w:rsidRDefault="0044306F">
      <w:pPr>
        <w:rPr>
          <w:b/>
          <w:sz w:val="6"/>
          <w:szCs w:val="6"/>
        </w:rPr>
      </w:pPr>
    </w:p>
    <w:p w:rsidR="0044306F" w:rsidRDefault="0044306F">
      <w:r>
        <w:t>Thomas Schlüter, I. Vorsitzender, Ritterstraße 45, 32457 Porta Westfalica</w:t>
      </w:r>
    </w:p>
    <w:p w:rsidR="0044306F" w:rsidRDefault="0044306F">
      <w:r>
        <w:t>Telefon: 05751 – 8552</w:t>
      </w:r>
    </w:p>
    <w:p w:rsidR="0044306F" w:rsidRDefault="0044306F">
      <w:r>
        <w:t>Telefon: 05751 – 87244 (FSC-Sportheim)</w:t>
      </w:r>
    </w:p>
    <w:p w:rsidR="003E14EE" w:rsidRPr="003E14EE" w:rsidRDefault="003E14EE">
      <w:pPr>
        <w:rPr>
          <w:sz w:val="16"/>
          <w:szCs w:val="16"/>
        </w:rPr>
      </w:pPr>
    </w:p>
    <w:p w:rsidR="0044306F" w:rsidRDefault="0044306F">
      <w:r w:rsidRPr="003E14EE">
        <w:rPr>
          <w:b/>
        </w:rPr>
        <w:t>E-Mail:</w:t>
      </w:r>
      <w:r>
        <w:t xml:space="preserve"> </w:t>
      </w:r>
      <w:hyperlink r:id="rId5" w:history="1">
        <w:r w:rsidRPr="0051500F">
          <w:rPr>
            <w:rStyle w:val="Hyperlink"/>
          </w:rPr>
          <w:t>info@fsc-eisbergen.de</w:t>
        </w:r>
      </w:hyperlink>
      <w:r>
        <w:t xml:space="preserve"> </w:t>
      </w:r>
    </w:p>
    <w:p w:rsidR="003E14EE" w:rsidRPr="003E14EE" w:rsidRDefault="003E14EE">
      <w:pPr>
        <w:rPr>
          <w:sz w:val="16"/>
          <w:szCs w:val="16"/>
        </w:rPr>
      </w:pPr>
    </w:p>
    <w:p w:rsidR="006B53A0" w:rsidRDefault="003E14EE">
      <w:r w:rsidRPr="003E14EE">
        <w:rPr>
          <w:b/>
        </w:rPr>
        <w:t>Internet:</w:t>
      </w:r>
      <w:r>
        <w:t xml:space="preserve"> </w:t>
      </w:r>
      <w:hyperlink r:id="rId6" w:history="1">
        <w:r w:rsidRPr="0051500F">
          <w:rPr>
            <w:rStyle w:val="Hyperlink"/>
          </w:rPr>
          <w:t>https://www.fsc-eisbergen.de</w:t>
        </w:r>
      </w:hyperlink>
      <w:r>
        <w:t xml:space="preserve"> </w:t>
      </w:r>
    </w:p>
    <w:p w:rsidR="006B53A0" w:rsidRDefault="006B53A0">
      <w:r>
        <w:t xml:space="preserve">                in</w:t>
      </w:r>
      <w:r w:rsidR="003E14EE">
        <w:t xml:space="preserve"> </w:t>
      </w:r>
      <w:r w:rsidR="00991596">
        <w:t>F</w:t>
      </w:r>
      <w:r w:rsidR="003E14EE">
        <w:t xml:space="preserve">acebook </w:t>
      </w:r>
      <w:r>
        <w:t xml:space="preserve">unter </w:t>
      </w:r>
      <w:r w:rsidR="00944209">
        <w:t>FSC</w:t>
      </w:r>
      <w:r w:rsidR="00280B4F">
        <w:t xml:space="preserve"> </w:t>
      </w:r>
      <w:r w:rsidR="00944209">
        <w:t>E</w:t>
      </w:r>
      <w:r w:rsidR="00280B4F">
        <w:t xml:space="preserve">isbergen </w:t>
      </w:r>
    </w:p>
    <w:p w:rsidR="003E14EE" w:rsidRPr="0044306F" w:rsidRDefault="006B53A0">
      <w:r>
        <w:t xml:space="preserve">                in</w:t>
      </w:r>
      <w:r w:rsidR="003E14EE">
        <w:t xml:space="preserve"> </w:t>
      </w:r>
      <w:r w:rsidR="00991596">
        <w:t>I</w:t>
      </w:r>
      <w:r w:rsidR="003E14EE">
        <w:t>nstagram</w:t>
      </w:r>
      <w:r w:rsidR="004D2674">
        <w:t xml:space="preserve"> </w:t>
      </w:r>
      <w:r>
        <w:t xml:space="preserve">unter </w:t>
      </w:r>
      <w:r w:rsidR="004D2674">
        <w:t>fscx1948</w:t>
      </w:r>
    </w:p>
    <w:p w:rsidR="009B569B" w:rsidRPr="00063339" w:rsidRDefault="009B569B">
      <w:pPr>
        <w:rPr>
          <w:sz w:val="16"/>
          <w:szCs w:val="16"/>
        </w:rPr>
      </w:pPr>
    </w:p>
    <w:p w:rsidR="009B569B" w:rsidRDefault="009B569B">
      <w:pPr>
        <w:rPr>
          <w:b/>
          <w:sz w:val="28"/>
          <w:szCs w:val="28"/>
        </w:rPr>
      </w:pPr>
      <w:r w:rsidRPr="009B569B">
        <w:rPr>
          <w:b/>
          <w:sz w:val="28"/>
          <w:szCs w:val="28"/>
        </w:rPr>
        <w:t>Vertreten durch den Vorstand im Sinne des § 26 BGB:</w:t>
      </w:r>
    </w:p>
    <w:p w:rsidR="009B569B" w:rsidRPr="00063339" w:rsidRDefault="009B569B">
      <w:pPr>
        <w:rPr>
          <w:b/>
          <w:sz w:val="6"/>
          <w:szCs w:val="6"/>
        </w:rPr>
      </w:pPr>
    </w:p>
    <w:p w:rsidR="009B569B" w:rsidRPr="009B569B" w:rsidRDefault="009B569B">
      <w:r w:rsidRPr="009B569B">
        <w:t>Thomas Schlüter, I. Vorsitzender</w:t>
      </w:r>
    </w:p>
    <w:p w:rsidR="009B569B" w:rsidRPr="009B569B" w:rsidRDefault="009B569B">
      <w:r w:rsidRPr="009B569B">
        <w:t>Antonio Furioso, II. Vorsitzender</w:t>
      </w:r>
    </w:p>
    <w:p w:rsidR="009B569B" w:rsidRPr="009B569B" w:rsidRDefault="009B569B">
      <w:r w:rsidRPr="009B569B">
        <w:t>Oliver Tetz, III. Vorsitzender</w:t>
      </w:r>
    </w:p>
    <w:p w:rsidR="009B569B" w:rsidRPr="009B569B" w:rsidRDefault="009B569B">
      <w:r w:rsidRPr="009B569B">
        <w:t>Florian Vauth, Kassenwart</w:t>
      </w:r>
    </w:p>
    <w:p w:rsidR="009B569B" w:rsidRDefault="009B569B">
      <w:r w:rsidRPr="009B569B">
        <w:t>Friedrich Ackmann, Schriftführer</w:t>
      </w:r>
    </w:p>
    <w:p w:rsidR="009B569B" w:rsidRPr="00A1076A" w:rsidRDefault="009B569B">
      <w:pPr>
        <w:rPr>
          <w:sz w:val="16"/>
          <w:szCs w:val="16"/>
        </w:rPr>
      </w:pPr>
    </w:p>
    <w:p w:rsidR="009B569B" w:rsidRDefault="0044306F">
      <w:pPr>
        <w:rPr>
          <w:b/>
          <w:sz w:val="28"/>
          <w:szCs w:val="28"/>
        </w:rPr>
      </w:pPr>
      <w:r>
        <w:rPr>
          <w:b/>
          <w:sz w:val="28"/>
          <w:szCs w:val="28"/>
        </w:rPr>
        <w:t>Rechtsform</w:t>
      </w:r>
      <w:r w:rsidR="009B569B" w:rsidRPr="009B569B">
        <w:rPr>
          <w:b/>
          <w:sz w:val="28"/>
          <w:szCs w:val="28"/>
        </w:rPr>
        <w:t>:</w:t>
      </w:r>
    </w:p>
    <w:p w:rsidR="009B569B" w:rsidRPr="00A1076A" w:rsidRDefault="009B569B">
      <w:pPr>
        <w:rPr>
          <w:b/>
          <w:sz w:val="6"/>
          <w:szCs w:val="6"/>
        </w:rPr>
      </w:pPr>
    </w:p>
    <w:p w:rsidR="009B569B" w:rsidRDefault="009B569B">
      <w:r>
        <w:t>Eingetragener Verein</w:t>
      </w:r>
    </w:p>
    <w:p w:rsidR="009B569B" w:rsidRPr="003E14EE" w:rsidRDefault="009B569B">
      <w:pPr>
        <w:rPr>
          <w:sz w:val="16"/>
          <w:szCs w:val="16"/>
        </w:rPr>
      </w:pPr>
    </w:p>
    <w:p w:rsidR="009B569B" w:rsidRPr="003C03D4" w:rsidRDefault="004D2674">
      <w:pPr>
        <w:rPr>
          <w:b/>
          <w:sz w:val="28"/>
          <w:szCs w:val="28"/>
        </w:rPr>
      </w:pPr>
      <w:r>
        <w:rPr>
          <w:b/>
          <w:sz w:val="28"/>
          <w:szCs w:val="28"/>
        </w:rPr>
        <w:t>R</w:t>
      </w:r>
      <w:r w:rsidR="009B569B" w:rsidRPr="003C03D4">
        <w:rPr>
          <w:b/>
          <w:sz w:val="28"/>
          <w:szCs w:val="28"/>
        </w:rPr>
        <w:t>egister</w:t>
      </w:r>
      <w:r>
        <w:rPr>
          <w:b/>
          <w:sz w:val="28"/>
          <w:szCs w:val="28"/>
        </w:rPr>
        <w:t>gericht</w:t>
      </w:r>
      <w:r w:rsidR="009B569B" w:rsidRPr="003C03D4">
        <w:rPr>
          <w:b/>
          <w:sz w:val="28"/>
          <w:szCs w:val="28"/>
        </w:rPr>
        <w:t>:</w:t>
      </w:r>
    </w:p>
    <w:p w:rsidR="009B569B" w:rsidRPr="003E14EE" w:rsidRDefault="009B569B">
      <w:pPr>
        <w:rPr>
          <w:sz w:val="6"/>
          <w:szCs w:val="6"/>
        </w:rPr>
      </w:pPr>
    </w:p>
    <w:p w:rsidR="00A104F9" w:rsidRDefault="00A104F9">
      <w:r>
        <w:t>Vereinsregister beim Amtsgericht Bad Oeynhausen,</w:t>
      </w:r>
    </w:p>
    <w:p w:rsidR="009B569B" w:rsidRDefault="00A104F9">
      <w:r>
        <w:t>unter  VR</w:t>
      </w:r>
      <w:r w:rsidR="003C03D4">
        <w:t xml:space="preserve"> 40557 </w:t>
      </w:r>
      <w:r>
        <w:t>eingetragen</w:t>
      </w:r>
    </w:p>
    <w:p w:rsidR="003C03D4" w:rsidRDefault="003C03D4">
      <w:r>
        <w:t xml:space="preserve">(vormals </w:t>
      </w:r>
      <w:r w:rsidR="009F3386">
        <w:t xml:space="preserve">unter </w:t>
      </w:r>
      <w:r w:rsidR="00A104F9">
        <w:t>VR</w:t>
      </w:r>
      <w:r>
        <w:t xml:space="preserve"> 557 </w:t>
      </w:r>
      <w:r w:rsidR="00A104F9">
        <w:t xml:space="preserve"> beim</w:t>
      </w:r>
      <w:r>
        <w:t xml:space="preserve"> Amtsgericht Minden</w:t>
      </w:r>
      <w:r w:rsidR="009F3386">
        <w:t xml:space="preserve"> eingetragen</w:t>
      </w:r>
      <w:r>
        <w:t>)</w:t>
      </w:r>
    </w:p>
    <w:p w:rsidR="003C03D4" w:rsidRPr="003E14EE" w:rsidRDefault="003C03D4">
      <w:pPr>
        <w:rPr>
          <w:sz w:val="16"/>
          <w:szCs w:val="16"/>
        </w:rPr>
      </w:pPr>
    </w:p>
    <w:p w:rsidR="003C03D4" w:rsidRPr="003C03D4" w:rsidRDefault="003C03D4">
      <w:pPr>
        <w:rPr>
          <w:b/>
          <w:sz w:val="28"/>
          <w:szCs w:val="28"/>
        </w:rPr>
      </w:pPr>
      <w:r w:rsidRPr="003C03D4">
        <w:rPr>
          <w:b/>
          <w:sz w:val="28"/>
          <w:szCs w:val="28"/>
        </w:rPr>
        <w:t>Steuernummer:</w:t>
      </w:r>
    </w:p>
    <w:p w:rsidR="003C03D4" w:rsidRPr="003E14EE" w:rsidRDefault="003C03D4">
      <w:pPr>
        <w:rPr>
          <w:sz w:val="6"/>
          <w:szCs w:val="6"/>
        </w:rPr>
      </w:pPr>
    </w:p>
    <w:p w:rsidR="003C03D4" w:rsidRDefault="003C03D4">
      <w:r>
        <w:t>335/578</w:t>
      </w:r>
      <w:r w:rsidR="00A1076A">
        <w:t>2</w:t>
      </w:r>
      <w:r>
        <w:t>/0148</w:t>
      </w:r>
      <w:r w:rsidR="00F2066B">
        <w:t xml:space="preserve"> beim Finanzamt Minden</w:t>
      </w:r>
    </w:p>
    <w:p w:rsidR="003C03D4" w:rsidRPr="00F2066B" w:rsidRDefault="003C03D4">
      <w:pPr>
        <w:rPr>
          <w:sz w:val="16"/>
          <w:szCs w:val="16"/>
        </w:rPr>
      </w:pPr>
    </w:p>
    <w:p w:rsidR="003C03D4" w:rsidRPr="003C03D4" w:rsidRDefault="003C03D4">
      <w:pPr>
        <w:rPr>
          <w:b/>
          <w:sz w:val="28"/>
          <w:szCs w:val="28"/>
        </w:rPr>
      </w:pPr>
      <w:r w:rsidRPr="003C03D4">
        <w:rPr>
          <w:b/>
          <w:sz w:val="28"/>
          <w:szCs w:val="28"/>
        </w:rPr>
        <w:t>Verbandszugehörigkeit:</w:t>
      </w:r>
    </w:p>
    <w:p w:rsidR="003C03D4" w:rsidRPr="002137CB" w:rsidRDefault="003C03D4">
      <w:pPr>
        <w:rPr>
          <w:sz w:val="8"/>
          <w:szCs w:val="8"/>
        </w:rPr>
      </w:pPr>
    </w:p>
    <w:p w:rsidR="003C03D4" w:rsidRDefault="003C03D4">
      <w:r>
        <w:t>Fußball- und Leichtathletik-Verband Westfalen e.V.</w:t>
      </w:r>
    </w:p>
    <w:p w:rsidR="003C03D4" w:rsidRDefault="003C03D4">
      <w:r>
        <w:t>Landessportbund Nordrhein-Westfalen e.V.</w:t>
      </w:r>
    </w:p>
    <w:p w:rsidR="00C86F9C" w:rsidRPr="00D33966" w:rsidRDefault="00C86F9C">
      <w:pPr>
        <w:rPr>
          <w:sz w:val="16"/>
          <w:szCs w:val="16"/>
        </w:rPr>
      </w:pPr>
    </w:p>
    <w:p w:rsidR="00C86F9C" w:rsidRDefault="009F3386">
      <w:pPr>
        <w:rPr>
          <w:b/>
          <w:sz w:val="28"/>
          <w:szCs w:val="28"/>
        </w:rPr>
      </w:pPr>
      <w:r>
        <w:rPr>
          <w:b/>
          <w:sz w:val="28"/>
          <w:szCs w:val="28"/>
        </w:rPr>
        <w:t xml:space="preserve">Inhaltlich </w:t>
      </w:r>
      <w:r w:rsidR="00C86F9C" w:rsidRPr="00C86F9C">
        <w:rPr>
          <w:b/>
          <w:sz w:val="28"/>
          <w:szCs w:val="28"/>
        </w:rPr>
        <w:t>Verantwortlich</w:t>
      </w:r>
      <w:r>
        <w:rPr>
          <w:b/>
          <w:sz w:val="28"/>
          <w:szCs w:val="28"/>
        </w:rPr>
        <w:t>e:</w:t>
      </w:r>
    </w:p>
    <w:p w:rsidR="00C86F9C" w:rsidRPr="00D33966" w:rsidRDefault="00C86F9C">
      <w:pPr>
        <w:rPr>
          <w:b/>
          <w:sz w:val="6"/>
          <w:szCs w:val="6"/>
        </w:rPr>
      </w:pPr>
    </w:p>
    <w:p w:rsidR="00C86F9C" w:rsidRDefault="009F3386">
      <w:r>
        <w:t>Andriko Salein</w:t>
      </w:r>
      <w:r w:rsidR="00C86F9C" w:rsidRPr="00C86F9C">
        <w:t xml:space="preserve"> </w:t>
      </w:r>
      <w:r w:rsidR="00D33966">
        <w:t>(</w:t>
      </w:r>
      <w:r w:rsidR="00AD2152">
        <w:t xml:space="preserve">siehe </w:t>
      </w:r>
      <w:r w:rsidR="00D33966">
        <w:t>Social Media</w:t>
      </w:r>
      <w:r w:rsidR="00AD2152">
        <w:t xml:space="preserve"> </w:t>
      </w:r>
      <w:r w:rsidR="0011538B">
        <w:t>unter</w:t>
      </w:r>
      <w:r w:rsidR="00AD2152">
        <w:t xml:space="preserve"> K</w:t>
      </w:r>
      <w:r w:rsidR="00F40487">
        <w:t>ONTAKT</w:t>
      </w:r>
      <w:r w:rsidR="00D33966">
        <w:t xml:space="preserve">) </w:t>
      </w:r>
      <w:r w:rsidR="00C86F9C" w:rsidRPr="00C86F9C">
        <w:t>und Friedrich Ackmann</w:t>
      </w:r>
      <w:r>
        <w:t xml:space="preserve"> (siehe oben)</w:t>
      </w:r>
    </w:p>
    <w:p w:rsidR="007B1015" w:rsidRDefault="007B1015"/>
    <w:p w:rsidR="007B1015" w:rsidRDefault="007B1015">
      <w:r>
        <w:t xml:space="preserve">                                                                           2</w:t>
      </w:r>
    </w:p>
    <w:p w:rsidR="007B1015" w:rsidRDefault="007B1015"/>
    <w:p w:rsidR="007B1015" w:rsidRDefault="007B1015"/>
    <w:p w:rsidR="007B1015" w:rsidRDefault="007B1015"/>
    <w:p w:rsidR="007B1015" w:rsidRDefault="007B1015">
      <w:r>
        <w:lastRenderedPageBreak/>
        <w:t xml:space="preserve">                                                                           2</w:t>
      </w:r>
    </w:p>
    <w:p w:rsidR="006257C5" w:rsidRPr="00D33966" w:rsidRDefault="006257C5">
      <w:pPr>
        <w:rPr>
          <w:sz w:val="16"/>
          <w:szCs w:val="16"/>
        </w:rPr>
      </w:pPr>
    </w:p>
    <w:p w:rsidR="006257C5" w:rsidRDefault="006257C5">
      <w:pPr>
        <w:rPr>
          <w:b/>
          <w:sz w:val="28"/>
          <w:szCs w:val="28"/>
        </w:rPr>
      </w:pPr>
      <w:r w:rsidRPr="006257C5">
        <w:rPr>
          <w:b/>
          <w:sz w:val="28"/>
          <w:szCs w:val="28"/>
        </w:rPr>
        <w:t>Disclaimer</w:t>
      </w:r>
    </w:p>
    <w:p w:rsidR="006257C5" w:rsidRPr="002137CB" w:rsidRDefault="006257C5">
      <w:pPr>
        <w:rPr>
          <w:b/>
          <w:sz w:val="8"/>
          <w:szCs w:val="8"/>
        </w:rPr>
      </w:pPr>
    </w:p>
    <w:p w:rsidR="00742378" w:rsidRPr="00161EB8" w:rsidRDefault="006257C5" w:rsidP="00161EB8">
      <w:pPr>
        <w:pStyle w:val="Listenabsatz"/>
        <w:numPr>
          <w:ilvl w:val="0"/>
          <w:numId w:val="5"/>
        </w:numPr>
        <w:rPr>
          <w:b/>
          <w:sz w:val="28"/>
          <w:szCs w:val="28"/>
        </w:rPr>
      </w:pPr>
      <w:r>
        <w:rPr>
          <w:b/>
          <w:sz w:val="28"/>
          <w:szCs w:val="28"/>
        </w:rPr>
        <w:t>Haftungsbeschreibung</w:t>
      </w:r>
      <w:r w:rsidR="00742378">
        <w:t xml:space="preserve">                                                                  </w:t>
      </w:r>
    </w:p>
    <w:p w:rsidR="00742378" w:rsidRPr="002137CB" w:rsidRDefault="00742378" w:rsidP="00742378">
      <w:pPr>
        <w:pStyle w:val="Listenabsatz"/>
        <w:rPr>
          <w:b/>
          <w:sz w:val="6"/>
          <w:szCs w:val="6"/>
        </w:rPr>
      </w:pPr>
    </w:p>
    <w:p w:rsidR="00742378" w:rsidRDefault="00742378" w:rsidP="00611BBD">
      <w:pPr>
        <w:jc w:val="both"/>
      </w:pPr>
      <w:r w:rsidRPr="00742378">
        <w:t>Die</w:t>
      </w:r>
      <w:r>
        <w:t xml:space="preserve"> Website wurde mit größtmöglicher Sorgfalt erstellt. Der Anbieter dieser Website </w:t>
      </w:r>
      <w:r w:rsidR="007B1015">
        <w:t xml:space="preserve">(gilt auch für </w:t>
      </w:r>
      <w:r w:rsidR="00991596">
        <w:t>Facebook</w:t>
      </w:r>
      <w:r w:rsidR="007B1015">
        <w:t xml:space="preserve"> und </w:t>
      </w:r>
      <w:r w:rsidR="00303AE5">
        <w:t>I</w:t>
      </w:r>
      <w:r w:rsidR="007B1015">
        <w:t xml:space="preserve">nstagram) </w:t>
      </w:r>
      <w:r>
        <w:t xml:space="preserve">übernimmt demnach keine Gewähr für die Richtigkeit, Vollständigkeit und Aktualität der bereitgestellten Inhalte und Informationen. Allein durch die Nutzung der Website </w:t>
      </w:r>
      <w:r w:rsidR="007B1015">
        <w:t xml:space="preserve">(gilt auch für </w:t>
      </w:r>
      <w:r w:rsidR="00991596">
        <w:t>Facebook</w:t>
      </w:r>
      <w:r w:rsidR="007B1015">
        <w:t xml:space="preserve"> und </w:t>
      </w:r>
      <w:r w:rsidR="00991596">
        <w:t>Instagram</w:t>
      </w:r>
      <w:r w:rsidR="007B1015">
        <w:t xml:space="preserve">) </w:t>
      </w:r>
      <w:r>
        <w:t>kommt</w:t>
      </w:r>
      <w:r w:rsidR="007B1015">
        <w:t xml:space="preserve"> </w:t>
      </w:r>
      <w:r>
        <w:t xml:space="preserve">keinerlei Vertragsverhältnis zwischen dem Nutzer und dem Anbieter zustande. Als Anbieter </w:t>
      </w:r>
      <w:r w:rsidR="007B1015">
        <w:t>sind wir</w:t>
      </w:r>
      <w:r w:rsidR="003D6AE4">
        <w:t xml:space="preserve"> </w:t>
      </w:r>
      <w:r w:rsidR="0030607B">
        <w:t xml:space="preserve">nur </w:t>
      </w:r>
      <w:r w:rsidR="003D6AE4">
        <w:t xml:space="preserve">für </w:t>
      </w:r>
      <w:r>
        <w:t>eigene</w:t>
      </w:r>
      <w:r w:rsidR="00D05503">
        <w:t xml:space="preserve"> Inhalte auf der Website </w:t>
      </w:r>
      <w:r w:rsidR="007B1015">
        <w:t xml:space="preserve">(gilt auch für </w:t>
      </w:r>
      <w:r w:rsidR="00991596">
        <w:t>Facebook</w:t>
      </w:r>
      <w:r w:rsidR="007B1015">
        <w:t xml:space="preserve"> und </w:t>
      </w:r>
      <w:r w:rsidR="00083B1E">
        <w:t>I</w:t>
      </w:r>
      <w:r w:rsidR="007B1015">
        <w:t xml:space="preserve">nstagram) </w:t>
      </w:r>
      <w:r w:rsidR="00D05503">
        <w:t>nach den allgemeinen</w:t>
      </w:r>
      <w:r w:rsidR="003D6AE4">
        <w:t xml:space="preserve"> Gesetzen verantwortlich.</w:t>
      </w:r>
      <w:r w:rsidR="0030607B">
        <w:t xml:space="preserve"> Das gilt auch in Anbetracht des </w:t>
      </w:r>
      <w:r w:rsidR="00B67501">
        <w:t>Telekommunikation-Digitale-Dienste-Datenschutz-Gesetzes (TDDDG)</w:t>
      </w:r>
      <w:r w:rsidR="0030607B">
        <w:t>. Wir als Anbieter sind jedoch nicht verpflichtet,</w:t>
      </w:r>
      <w:r w:rsidR="00B67501">
        <w:t xml:space="preserve"> </w:t>
      </w:r>
      <w:r w:rsidR="00D05503">
        <w:t>übermittelte oder gespeicherte fremde Informationen zu überwachen oder nach den Umständen zu forschen, die auf eine rechtwidrige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D05503" w:rsidRPr="003E5A57" w:rsidRDefault="00D05503" w:rsidP="00742378">
      <w:pPr>
        <w:rPr>
          <w:sz w:val="8"/>
          <w:szCs w:val="8"/>
        </w:rPr>
      </w:pPr>
    </w:p>
    <w:p w:rsidR="00D05503" w:rsidRPr="002137CB" w:rsidRDefault="00D05503" w:rsidP="002137CB">
      <w:pPr>
        <w:pStyle w:val="Listenabsatz"/>
        <w:numPr>
          <w:ilvl w:val="0"/>
          <w:numId w:val="5"/>
        </w:numPr>
        <w:rPr>
          <w:b/>
          <w:sz w:val="28"/>
          <w:szCs w:val="28"/>
        </w:rPr>
      </w:pPr>
      <w:r w:rsidRPr="002137CB">
        <w:rPr>
          <w:b/>
          <w:sz w:val="28"/>
          <w:szCs w:val="28"/>
        </w:rPr>
        <w:t>Verlinkungen</w:t>
      </w:r>
    </w:p>
    <w:p w:rsidR="00D05503" w:rsidRPr="006F28DE" w:rsidRDefault="00D05503" w:rsidP="00D05503">
      <w:pPr>
        <w:rPr>
          <w:b/>
          <w:sz w:val="4"/>
          <w:szCs w:val="4"/>
        </w:rPr>
      </w:pPr>
    </w:p>
    <w:p w:rsidR="00D05503" w:rsidRDefault="00D05503" w:rsidP="004D3108">
      <w:pPr>
        <w:jc w:val="both"/>
      </w:pPr>
      <w:r w:rsidRPr="00D05503">
        <w:t>Die Website</w:t>
      </w:r>
      <w:r w:rsidR="007F1663">
        <w:t xml:space="preserve"> </w:t>
      </w:r>
      <w:r w:rsidR="0030607B">
        <w:t xml:space="preserve">(evtl. auch </w:t>
      </w:r>
      <w:r w:rsidR="00991596">
        <w:t>Facebook</w:t>
      </w:r>
      <w:r w:rsidR="0030607B">
        <w:t xml:space="preserve"> bzw. instagram) </w:t>
      </w:r>
      <w:r w:rsidR="007F1663">
        <w:t xml:space="preserve">enthält Verlinkungen zu anderen Webseiten („externe Links“). Diese Webseiten </w:t>
      </w:r>
      <w:r w:rsidR="0030607B">
        <w:t xml:space="preserve">(evtl. auch </w:t>
      </w:r>
      <w:r w:rsidR="00991596">
        <w:t>Facebook</w:t>
      </w:r>
      <w:r w:rsidR="0030607B">
        <w:t xml:space="preserve"> bzw. </w:t>
      </w:r>
      <w:r w:rsidR="00991596">
        <w:t>Instagram</w:t>
      </w:r>
      <w:r w:rsidR="0030607B">
        <w:t xml:space="preserve">) </w:t>
      </w:r>
      <w:r w:rsidR="007F1663">
        <w:t xml:space="preserve">unterliegen der Haftung der jeweiligen Seitenbetreiber. Bei Verknüpfung der externen Links waren keine Rechtsverstöße ersichtlich. Auf die aktuelle und künftige Gestaltung der verlinkten Seiten hat der Anbieter keinen Einfluss. Die permanente Überprüfung der externen Links ist für den Anbieter ohne konkrete Hinweise auf Rechtsverstöße nicht zumutbar. Bei Bekanntwerden von Rechtsverstößen </w:t>
      </w:r>
      <w:r w:rsidR="0030607B">
        <w:t>wird veranlasst, dass</w:t>
      </w:r>
      <w:r w:rsidR="007F1663">
        <w:t xml:space="preserve"> die betroffenen externen Links unverzüglich </w:t>
      </w:r>
      <w:r w:rsidR="0030607B">
        <w:t>gelöscht werden</w:t>
      </w:r>
      <w:r w:rsidR="007F1663">
        <w:t xml:space="preserve">. </w:t>
      </w:r>
    </w:p>
    <w:p w:rsidR="007F1663" w:rsidRPr="003E5A57" w:rsidRDefault="007F1663" w:rsidP="00D05503">
      <w:pPr>
        <w:rPr>
          <w:sz w:val="8"/>
          <w:szCs w:val="8"/>
        </w:rPr>
      </w:pPr>
    </w:p>
    <w:p w:rsidR="007F1663" w:rsidRPr="007F1663" w:rsidRDefault="007F1663" w:rsidP="002137CB">
      <w:pPr>
        <w:pStyle w:val="Listenabsatz"/>
        <w:numPr>
          <w:ilvl w:val="0"/>
          <w:numId w:val="5"/>
        </w:numPr>
        <w:rPr>
          <w:b/>
          <w:sz w:val="28"/>
          <w:szCs w:val="28"/>
        </w:rPr>
      </w:pPr>
      <w:r w:rsidRPr="007F1663">
        <w:rPr>
          <w:b/>
          <w:sz w:val="28"/>
          <w:szCs w:val="28"/>
        </w:rPr>
        <w:t>Urheberrecht / Leistungsschutzrecht</w:t>
      </w:r>
    </w:p>
    <w:p w:rsidR="007F1663" w:rsidRPr="006F28DE" w:rsidRDefault="007F1663" w:rsidP="007F1663">
      <w:pPr>
        <w:rPr>
          <w:sz w:val="4"/>
          <w:szCs w:val="4"/>
        </w:rPr>
      </w:pPr>
    </w:p>
    <w:p w:rsidR="00715FF0" w:rsidRDefault="007F1663" w:rsidP="00C749F0">
      <w:pPr>
        <w:jc w:val="both"/>
      </w:pPr>
      <w:r>
        <w:t>Die auf dieser Website</w:t>
      </w:r>
      <w:r w:rsidR="00ED020D">
        <w:t xml:space="preserve"> </w:t>
      </w:r>
      <w:r w:rsidR="0030607B">
        <w:t xml:space="preserve">(evtl. auch bei </w:t>
      </w:r>
      <w:r w:rsidR="00991596">
        <w:t>Facebook</w:t>
      </w:r>
      <w:r w:rsidR="0030607B">
        <w:t xml:space="preserve"> und bei </w:t>
      </w:r>
      <w:r w:rsidR="00991596">
        <w:t>Instagram</w:t>
      </w:r>
      <w:r w:rsidR="0030607B">
        <w:t xml:space="preserve">) </w:t>
      </w:r>
      <w:r w:rsidR="00ED020D">
        <w:t>durch den Anbieter veröffentlichten Inhalte unterliegen dem deutschen Urheberrecht und dem Leistungsschutzrecht</w:t>
      </w:r>
      <w:r w:rsidR="0030607B">
        <w:t>, sowie dem T</w:t>
      </w:r>
      <w:r w:rsidR="00B67501">
        <w:t>D</w:t>
      </w:r>
      <w:r w:rsidR="0030607B">
        <w:t>D</w:t>
      </w:r>
      <w:r w:rsidR="00B67501">
        <w:t>D</w:t>
      </w:r>
      <w:r w:rsidR="0030607B">
        <w:t>G</w:t>
      </w:r>
      <w:r w:rsidR="00ED020D">
        <w:t>. Alle vom deutschen Urheber- und Leistungsschutzrecht</w:t>
      </w:r>
      <w:r w:rsidR="0030607B">
        <w:t>, sowie dem T</w:t>
      </w:r>
      <w:r w:rsidR="00B67501">
        <w:t>D</w:t>
      </w:r>
      <w:r w:rsidR="0030607B">
        <w:t>D</w:t>
      </w:r>
      <w:r w:rsidR="00B67501">
        <w:t>D</w:t>
      </w:r>
      <w:r w:rsidR="0030607B">
        <w:t>G</w:t>
      </w:r>
      <w:r w:rsidR="00ED020D">
        <w:t xml:space="preserve"> nicht zugelassene Verwertung bedarf der vorherigen schriftlichen Zustimmung des Anbieters oder jeweiligen Rechtinhabers. Dies gilt vor allem für Vervielfältigung, Bearbeitung, Übersetzung, Einspeicherung, Verarbeitung bzw. Wiedergabe von Inhalten in Datenbanken oder anderen elektronischen Medien und Systemen. Dabei sind Inhalte und Rechte Dritter als solche gekennzeichnet. Das unerlaubte Kopie</w:t>
      </w:r>
      <w:r w:rsidR="00715FF0">
        <w:t>re</w:t>
      </w:r>
      <w:r w:rsidR="00ED020D">
        <w:t>n der Webseiteninhalte oder der kompletten Website</w:t>
      </w:r>
      <w:r w:rsidR="0030607B">
        <w:t xml:space="preserve">, sowie der Seiten in </w:t>
      </w:r>
      <w:r w:rsidR="00991596">
        <w:t>Facebook</w:t>
      </w:r>
      <w:r w:rsidR="0030607B">
        <w:t xml:space="preserve"> und in instagram </w:t>
      </w:r>
      <w:r w:rsidR="00ED020D">
        <w:t>ist nicht gestat</w:t>
      </w:r>
      <w:r w:rsidR="00715FF0">
        <w:t>t</w:t>
      </w:r>
      <w:r w:rsidR="00ED020D">
        <w:t xml:space="preserve">et und strafbar. Lediglich die Herstellung von Kopien und Downloads für den persönlichen, privaten und nicht kommerziellen Gebrauch ist erlaubt. </w:t>
      </w:r>
      <w:r w:rsidR="00715FF0">
        <w:t>Diese Website</w:t>
      </w:r>
      <w:r w:rsidR="000246CB">
        <w:t xml:space="preserve">, sowie die Seiten in </w:t>
      </w:r>
      <w:r w:rsidR="00991596">
        <w:t>Facebook</w:t>
      </w:r>
      <w:r w:rsidR="000246CB">
        <w:t xml:space="preserve"> und in instagram</w:t>
      </w:r>
      <w:r w:rsidR="00715FF0">
        <w:t xml:space="preserve"> </w:t>
      </w:r>
      <w:r w:rsidR="000246CB">
        <w:t>dürfen</w:t>
      </w:r>
      <w:r w:rsidR="00715FF0">
        <w:t xml:space="preserve"> ohne schriftliche Erlaubnis nicht durch Dritte in Frames oder iFrames dargestellt werden.</w:t>
      </w:r>
      <w:r w:rsidR="000246CB">
        <w:t xml:space="preserve"> </w:t>
      </w:r>
      <w:r w:rsidR="00715FF0">
        <w:t xml:space="preserve">Sollte trotzdem eine </w:t>
      </w:r>
      <w:r w:rsidR="000246CB">
        <w:t>V</w:t>
      </w:r>
      <w:r w:rsidR="00715FF0">
        <w:t>erletzung festgestellt werden, so bitte</w:t>
      </w:r>
      <w:r w:rsidR="008D1045">
        <w:t>n wir</w:t>
      </w:r>
      <w:r w:rsidR="00715FF0">
        <w:t xml:space="preserve"> einen entsprechenden Hinweis an die </w:t>
      </w:r>
      <w:r w:rsidR="000246CB">
        <w:t xml:space="preserve">oben aufgeführten </w:t>
      </w:r>
      <w:r w:rsidR="00715FF0">
        <w:t>Verantwortlichen  vor</w:t>
      </w:r>
      <w:r w:rsidR="008D1045">
        <w:t>zu</w:t>
      </w:r>
      <w:r w:rsidR="00715FF0">
        <w:t xml:space="preserve">nehmen. Bei Bekanntwerden von Rechtsverletzungen </w:t>
      </w:r>
      <w:r w:rsidR="000246CB">
        <w:t>wird veranlasst, dass</w:t>
      </w:r>
      <w:r w:rsidR="008D1045">
        <w:t xml:space="preserve"> </w:t>
      </w:r>
      <w:r w:rsidR="00715FF0">
        <w:t xml:space="preserve">derartige Inhalte dann umgehend </w:t>
      </w:r>
      <w:r w:rsidR="000246CB">
        <w:t>gelöscht werden</w:t>
      </w:r>
      <w:r w:rsidR="00715FF0">
        <w:t>.</w:t>
      </w:r>
    </w:p>
    <w:p w:rsidR="00502F13" w:rsidRPr="003E5A57" w:rsidRDefault="00502F13" w:rsidP="007F1663">
      <w:pPr>
        <w:rPr>
          <w:sz w:val="8"/>
          <w:szCs w:val="8"/>
        </w:rPr>
      </w:pPr>
    </w:p>
    <w:p w:rsidR="00502F13" w:rsidRDefault="00502F13" w:rsidP="00502F13">
      <w:pPr>
        <w:pStyle w:val="Listenabsatz"/>
        <w:numPr>
          <w:ilvl w:val="0"/>
          <w:numId w:val="5"/>
        </w:numPr>
        <w:rPr>
          <w:b/>
          <w:sz w:val="28"/>
          <w:szCs w:val="28"/>
        </w:rPr>
      </w:pPr>
      <w:r w:rsidRPr="00502F13">
        <w:rPr>
          <w:b/>
          <w:sz w:val="28"/>
          <w:szCs w:val="28"/>
        </w:rPr>
        <w:t>Datenschutz</w:t>
      </w:r>
    </w:p>
    <w:p w:rsidR="006F28DE" w:rsidRPr="006F28DE" w:rsidRDefault="006F28DE" w:rsidP="006F28DE">
      <w:pPr>
        <w:pStyle w:val="Listenabsatz"/>
        <w:rPr>
          <w:b/>
          <w:sz w:val="4"/>
          <w:szCs w:val="4"/>
        </w:rPr>
      </w:pPr>
    </w:p>
    <w:p w:rsidR="000246CB" w:rsidRDefault="00502F13" w:rsidP="007C72A4">
      <w:pPr>
        <w:jc w:val="both"/>
      </w:pPr>
      <w:r w:rsidRPr="00502F13">
        <w:t>Mit dem Besuch</w:t>
      </w:r>
      <w:r>
        <w:t xml:space="preserve"> dieser Website</w:t>
      </w:r>
      <w:r w:rsidR="000246CB">
        <w:t xml:space="preserve"> und der Seiten auf </w:t>
      </w:r>
      <w:r w:rsidR="00991596">
        <w:t>Facebook</w:t>
      </w:r>
      <w:r w:rsidR="000246CB">
        <w:t xml:space="preserve"> und in instagram</w:t>
      </w:r>
      <w:r>
        <w:t xml:space="preserve"> können Informationen über den Zugriff gespeichert werden. Diese Daten wie Uhrzeit, Datum und die betrachtete Seite gehören nicht zu den personenbezogenen Daten, sondern sind anonymisiert. </w:t>
      </w:r>
    </w:p>
    <w:p w:rsidR="000246CB" w:rsidRDefault="000246CB" w:rsidP="007C72A4">
      <w:pPr>
        <w:jc w:val="both"/>
      </w:pPr>
      <w:r>
        <w:t xml:space="preserve">                                                                        3</w:t>
      </w:r>
    </w:p>
    <w:p w:rsidR="000246CB" w:rsidRDefault="000246CB" w:rsidP="007C72A4">
      <w:pPr>
        <w:jc w:val="both"/>
      </w:pPr>
      <w:r>
        <w:lastRenderedPageBreak/>
        <w:t xml:space="preserve">                                                                        3</w:t>
      </w:r>
    </w:p>
    <w:p w:rsidR="000246CB" w:rsidRPr="000246CB" w:rsidRDefault="000246CB" w:rsidP="007C72A4">
      <w:pPr>
        <w:jc w:val="both"/>
        <w:rPr>
          <w:sz w:val="6"/>
          <w:szCs w:val="6"/>
        </w:rPr>
      </w:pPr>
    </w:p>
    <w:p w:rsidR="00E17A13" w:rsidRPr="00502F13" w:rsidRDefault="00502F13" w:rsidP="007C72A4">
      <w:pPr>
        <w:jc w:val="both"/>
      </w:pPr>
      <w:r>
        <w:t xml:space="preserve">Diese werden nur aus statistischen Zwecken erfasst. Eine Weitergabe an Dritte zu kommerziellen oder nichtkommerziellen Zwecken erfolgt nicht. Der Anbieter weist ausdrücklich darauf hin, dass die Datenübertragung im Internet </w:t>
      </w:r>
      <w:r w:rsidR="00BF1241">
        <w:t xml:space="preserve">oder auch im sozialen Netzwerk </w:t>
      </w:r>
      <w:r w:rsidR="00E17A13">
        <w:t xml:space="preserve">(z.B. bei der Kommunikation per E-Mail) Sicherheitslücken aufweisen und nicht lückenlos vor dem Zugriff durch Dritte geschützt werden kann. Die Verwendung der Kontaktdaten des Impressums zur gewerblichen Werbung ist ausdrücklich </w:t>
      </w:r>
      <w:r w:rsidR="000246CB">
        <w:t>untersagt</w:t>
      </w:r>
      <w:r w:rsidR="00E17A13">
        <w:t>, es sei denn</w:t>
      </w:r>
      <w:r w:rsidR="000246CB">
        <w:t>,</w:t>
      </w:r>
      <w:r w:rsidR="00E17A13">
        <w:t xml:space="preserve"> der Anbieter hat zuvor seine schriftliche Einwilligung erteilt oder es besteht bereits eine Geschäftsbeziehung. Der Anbieter und alle auf dieser Website genannten Personen </w:t>
      </w:r>
      <w:r w:rsidR="00BF1241">
        <w:t xml:space="preserve">oder im sozialen Netzwerk </w:t>
      </w:r>
      <w:r w:rsidR="00E17A13">
        <w:t xml:space="preserve">widersprechen hiermit jeder kommerziellen Verwendung und Weitergabe ihrer  Daten. </w:t>
      </w:r>
    </w:p>
    <w:p w:rsidR="009B7458" w:rsidRPr="009C3AAE" w:rsidRDefault="009B7458">
      <w:pPr>
        <w:rPr>
          <w:b/>
          <w:sz w:val="4"/>
          <w:szCs w:val="4"/>
        </w:rPr>
      </w:pPr>
    </w:p>
    <w:p w:rsidR="00D37092" w:rsidRDefault="00D37092">
      <w:r w:rsidRPr="00D37092">
        <w:t>Quelle: fachanwalt.de</w:t>
      </w:r>
    </w:p>
    <w:p w:rsidR="0099160D" w:rsidRPr="003E5A57" w:rsidRDefault="0099160D">
      <w:pPr>
        <w:rPr>
          <w:sz w:val="6"/>
          <w:szCs w:val="6"/>
        </w:rPr>
      </w:pPr>
    </w:p>
    <w:p w:rsidR="0099160D" w:rsidRDefault="0099160D" w:rsidP="007C72A4">
      <w:pPr>
        <w:jc w:val="both"/>
      </w:pPr>
      <w:r>
        <w:t>Hinweis: Weitergehende Informationen zum Datenschutz können in den auf dieser Website</w:t>
      </w:r>
    </w:p>
    <w:p w:rsidR="0099160D" w:rsidRDefault="0099160D" w:rsidP="007C72A4">
      <w:pPr>
        <w:jc w:val="both"/>
      </w:pPr>
      <w:r>
        <w:t xml:space="preserve">                veröffentlichten Informationspflichten nach der Datenschutzgrundverordnung </w:t>
      </w:r>
    </w:p>
    <w:p w:rsidR="00317CA6" w:rsidRDefault="0099160D" w:rsidP="007C72A4">
      <w:pPr>
        <w:jc w:val="both"/>
      </w:pPr>
      <w:r>
        <w:t xml:space="preserve">                (DSGVO)  nachgelesen werden.</w:t>
      </w:r>
    </w:p>
    <w:p w:rsidR="003E5A57" w:rsidRPr="003E5A57" w:rsidRDefault="003E5A57" w:rsidP="007C72A4">
      <w:pPr>
        <w:jc w:val="both"/>
        <w:rPr>
          <w:sz w:val="6"/>
          <w:szCs w:val="6"/>
        </w:rPr>
      </w:pPr>
    </w:p>
    <w:p w:rsidR="00DB3ECF" w:rsidRPr="009B569B" w:rsidRDefault="00DB3ECF" w:rsidP="007C72A4">
      <w:pPr>
        <w:jc w:val="both"/>
      </w:pPr>
      <w:r>
        <w:t xml:space="preserve">Stand: </w:t>
      </w:r>
      <w:r w:rsidR="00562671">
        <w:t>Mai</w:t>
      </w:r>
      <w:r>
        <w:t xml:space="preserve"> </w:t>
      </w:r>
      <w:r w:rsidR="000246CB">
        <w:t>202</w:t>
      </w:r>
      <w:r w:rsidR="00562671">
        <w:t>4</w:t>
      </w:r>
      <w:bookmarkStart w:id="0" w:name="_GoBack"/>
      <w:bookmarkEnd w:id="0"/>
    </w:p>
    <w:sectPr w:rsidR="00DB3ECF" w:rsidRPr="009B56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7DD6"/>
    <w:multiLevelType w:val="hybridMultilevel"/>
    <w:tmpl w:val="DDB87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724616"/>
    <w:multiLevelType w:val="hybridMultilevel"/>
    <w:tmpl w:val="ED521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2B38E3"/>
    <w:multiLevelType w:val="hybridMultilevel"/>
    <w:tmpl w:val="B75CCB12"/>
    <w:lvl w:ilvl="0" w:tplc="419C4AD2">
      <w:start w:val="5"/>
      <w:numFmt w:val="bullet"/>
      <w:lvlText w:val="-"/>
      <w:lvlJc w:val="left"/>
      <w:pPr>
        <w:ind w:left="4560" w:hanging="360"/>
      </w:pPr>
      <w:rPr>
        <w:rFonts w:ascii="Times New Roman" w:eastAsia="Times New Roman" w:hAnsi="Times New Roman" w:cs="Times New Roman" w:hint="default"/>
      </w:rPr>
    </w:lvl>
    <w:lvl w:ilvl="1" w:tplc="04070003" w:tentative="1">
      <w:start w:val="1"/>
      <w:numFmt w:val="bullet"/>
      <w:lvlText w:val="o"/>
      <w:lvlJc w:val="left"/>
      <w:pPr>
        <w:ind w:left="5280" w:hanging="360"/>
      </w:pPr>
      <w:rPr>
        <w:rFonts w:ascii="Courier New" w:hAnsi="Courier New" w:cs="Courier New" w:hint="default"/>
      </w:rPr>
    </w:lvl>
    <w:lvl w:ilvl="2" w:tplc="04070005" w:tentative="1">
      <w:start w:val="1"/>
      <w:numFmt w:val="bullet"/>
      <w:lvlText w:val=""/>
      <w:lvlJc w:val="left"/>
      <w:pPr>
        <w:ind w:left="6000" w:hanging="360"/>
      </w:pPr>
      <w:rPr>
        <w:rFonts w:ascii="Wingdings" w:hAnsi="Wingdings" w:hint="default"/>
      </w:rPr>
    </w:lvl>
    <w:lvl w:ilvl="3" w:tplc="04070001" w:tentative="1">
      <w:start w:val="1"/>
      <w:numFmt w:val="bullet"/>
      <w:lvlText w:val=""/>
      <w:lvlJc w:val="left"/>
      <w:pPr>
        <w:ind w:left="6720" w:hanging="360"/>
      </w:pPr>
      <w:rPr>
        <w:rFonts w:ascii="Symbol" w:hAnsi="Symbol" w:hint="default"/>
      </w:rPr>
    </w:lvl>
    <w:lvl w:ilvl="4" w:tplc="04070003" w:tentative="1">
      <w:start w:val="1"/>
      <w:numFmt w:val="bullet"/>
      <w:lvlText w:val="o"/>
      <w:lvlJc w:val="left"/>
      <w:pPr>
        <w:ind w:left="7440" w:hanging="360"/>
      </w:pPr>
      <w:rPr>
        <w:rFonts w:ascii="Courier New" w:hAnsi="Courier New" w:cs="Courier New" w:hint="default"/>
      </w:rPr>
    </w:lvl>
    <w:lvl w:ilvl="5" w:tplc="04070005" w:tentative="1">
      <w:start w:val="1"/>
      <w:numFmt w:val="bullet"/>
      <w:lvlText w:val=""/>
      <w:lvlJc w:val="left"/>
      <w:pPr>
        <w:ind w:left="8160" w:hanging="360"/>
      </w:pPr>
      <w:rPr>
        <w:rFonts w:ascii="Wingdings" w:hAnsi="Wingdings" w:hint="default"/>
      </w:rPr>
    </w:lvl>
    <w:lvl w:ilvl="6" w:tplc="04070001" w:tentative="1">
      <w:start w:val="1"/>
      <w:numFmt w:val="bullet"/>
      <w:lvlText w:val=""/>
      <w:lvlJc w:val="left"/>
      <w:pPr>
        <w:ind w:left="8880" w:hanging="360"/>
      </w:pPr>
      <w:rPr>
        <w:rFonts w:ascii="Symbol" w:hAnsi="Symbol" w:hint="default"/>
      </w:rPr>
    </w:lvl>
    <w:lvl w:ilvl="7" w:tplc="04070003" w:tentative="1">
      <w:start w:val="1"/>
      <w:numFmt w:val="bullet"/>
      <w:lvlText w:val="o"/>
      <w:lvlJc w:val="left"/>
      <w:pPr>
        <w:ind w:left="9600" w:hanging="360"/>
      </w:pPr>
      <w:rPr>
        <w:rFonts w:ascii="Courier New" w:hAnsi="Courier New" w:cs="Courier New" w:hint="default"/>
      </w:rPr>
    </w:lvl>
    <w:lvl w:ilvl="8" w:tplc="04070005" w:tentative="1">
      <w:start w:val="1"/>
      <w:numFmt w:val="bullet"/>
      <w:lvlText w:val=""/>
      <w:lvlJc w:val="left"/>
      <w:pPr>
        <w:ind w:left="10320" w:hanging="360"/>
      </w:pPr>
      <w:rPr>
        <w:rFonts w:ascii="Wingdings" w:hAnsi="Wingdings" w:hint="default"/>
      </w:rPr>
    </w:lvl>
  </w:abstractNum>
  <w:abstractNum w:abstractNumId="3" w15:restartNumberingAfterBreak="0">
    <w:nsid w:val="6A1444AE"/>
    <w:multiLevelType w:val="hybridMultilevel"/>
    <w:tmpl w:val="C16A8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7D659B"/>
    <w:multiLevelType w:val="hybridMultilevel"/>
    <w:tmpl w:val="CC687184"/>
    <w:lvl w:ilvl="0" w:tplc="5BFA1FB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F6"/>
    <w:rsid w:val="000246CB"/>
    <w:rsid w:val="0004347C"/>
    <w:rsid w:val="00050CCD"/>
    <w:rsid w:val="00063339"/>
    <w:rsid w:val="00083B1E"/>
    <w:rsid w:val="00114C5C"/>
    <w:rsid w:val="0011538B"/>
    <w:rsid w:val="00161EB8"/>
    <w:rsid w:val="001975B1"/>
    <w:rsid w:val="002137CB"/>
    <w:rsid w:val="002378F4"/>
    <w:rsid w:val="00280B4F"/>
    <w:rsid w:val="00303AE5"/>
    <w:rsid w:val="0030607B"/>
    <w:rsid w:val="00317CA6"/>
    <w:rsid w:val="003C03D4"/>
    <w:rsid w:val="003D6AE4"/>
    <w:rsid w:val="003E14EE"/>
    <w:rsid w:val="003E5A57"/>
    <w:rsid w:val="0044306F"/>
    <w:rsid w:val="00451BBD"/>
    <w:rsid w:val="004D2674"/>
    <w:rsid w:val="004D3108"/>
    <w:rsid w:val="00502F13"/>
    <w:rsid w:val="00562671"/>
    <w:rsid w:val="005929F7"/>
    <w:rsid w:val="00611BBD"/>
    <w:rsid w:val="006257C5"/>
    <w:rsid w:val="006B53A0"/>
    <w:rsid w:val="006F28DE"/>
    <w:rsid w:val="00715FF0"/>
    <w:rsid w:val="00742378"/>
    <w:rsid w:val="007B1015"/>
    <w:rsid w:val="007C72A4"/>
    <w:rsid w:val="007F1663"/>
    <w:rsid w:val="008059FE"/>
    <w:rsid w:val="008D1045"/>
    <w:rsid w:val="008E3B2F"/>
    <w:rsid w:val="00944209"/>
    <w:rsid w:val="0096553F"/>
    <w:rsid w:val="00991596"/>
    <w:rsid w:val="0099160D"/>
    <w:rsid w:val="009B569B"/>
    <w:rsid w:val="009B7458"/>
    <w:rsid w:val="009C12C0"/>
    <w:rsid w:val="009C2D40"/>
    <w:rsid w:val="009C3AAE"/>
    <w:rsid w:val="009F3386"/>
    <w:rsid w:val="00A104F9"/>
    <w:rsid w:val="00A1076A"/>
    <w:rsid w:val="00AC3ACA"/>
    <w:rsid w:val="00AD2152"/>
    <w:rsid w:val="00B67501"/>
    <w:rsid w:val="00BF1241"/>
    <w:rsid w:val="00C47293"/>
    <w:rsid w:val="00C53594"/>
    <w:rsid w:val="00C649BE"/>
    <w:rsid w:val="00C749F0"/>
    <w:rsid w:val="00C86F9C"/>
    <w:rsid w:val="00C96EC8"/>
    <w:rsid w:val="00CB5EBD"/>
    <w:rsid w:val="00D05503"/>
    <w:rsid w:val="00D2303A"/>
    <w:rsid w:val="00D33966"/>
    <w:rsid w:val="00D360F6"/>
    <w:rsid w:val="00D37092"/>
    <w:rsid w:val="00D806C7"/>
    <w:rsid w:val="00DA16BD"/>
    <w:rsid w:val="00DB3ECF"/>
    <w:rsid w:val="00E17A13"/>
    <w:rsid w:val="00E75F28"/>
    <w:rsid w:val="00ED020D"/>
    <w:rsid w:val="00F2066B"/>
    <w:rsid w:val="00F40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9841"/>
  <w15:docId w15:val="{0733E6C4-5C58-4C8E-B7EB-D6015982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6BD"/>
    <w:rPr>
      <w:sz w:val="24"/>
      <w:szCs w:val="24"/>
      <w:lang w:eastAsia="de-DE"/>
    </w:rPr>
  </w:style>
  <w:style w:type="paragraph" w:styleId="berschrift1">
    <w:name w:val="heading 1"/>
    <w:basedOn w:val="Standard"/>
    <w:next w:val="Standard"/>
    <w:link w:val="berschrift1Zchn"/>
    <w:qFormat/>
    <w:rsid w:val="00DA16BD"/>
    <w:pPr>
      <w:keepNext/>
      <w:outlineLvl w:val="0"/>
    </w:pPr>
    <w:rPr>
      <w:rFonts w:cs="Courier New"/>
      <w:sz w:val="28"/>
      <w:lang w:eastAsia="en-US"/>
    </w:rPr>
  </w:style>
  <w:style w:type="paragraph" w:styleId="berschrift2">
    <w:name w:val="heading 2"/>
    <w:basedOn w:val="Standard"/>
    <w:next w:val="Standard"/>
    <w:link w:val="berschrift2Zchn"/>
    <w:qFormat/>
    <w:rsid w:val="00DA16BD"/>
    <w:pPr>
      <w:keepNext/>
      <w:outlineLvl w:val="1"/>
    </w:pPr>
    <w:rPr>
      <w:b/>
      <w:bCs/>
      <w:sz w:val="28"/>
      <w:lang w:eastAsia="en-US"/>
    </w:rPr>
  </w:style>
  <w:style w:type="paragraph" w:styleId="berschrift3">
    <w:name w:val="heading 3"/>
    <w:basedOn w:val="Standard"/>
    <w:next w:val="Standard"/>
    <w:link w:val="berschrift3Zchn"/>
    <w:qFormat/>
    <w:rsid w:val="00DA16BD"/>
    <w:pPr>
      <w:keepNext/>
      <w:outlineLvl w:val="2"/>
    </w:pPr>
    <w:rPr>
      <w:rFonts w:cs="Courier New"/>
      <w:b/>
      <w:bCs/>
      <w:sz w:val="22"/>
    </w:rPr>
  </w:style>
  <w:style w:type="paragraph" w:styleId="berschrift4">
    <w:name w:val="heading 4"/>
    <w:basedOn w:val="Standard"/>
    <w:next w:val="Standard"/>
    <w:link w:val="berschrift4Zchn"/>
    <w:qFormat/>
    <w:rsid w:val="00DA16BD"/>
    <w:pPr>
      <w:keepNext/>
      <w:outlineLvl w:val="3"/>
    </w:pPr>
    <w:rPr>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A16BD"/>
    <w:rPr>
      <w:rFonts w:cs="Courier New"/>
      <w:sz w:val="28"/>
      <w:szCs w:val="24"/>
    </w:rPr>
  </w:style>
  <w:style w:type="character" w:customStyle="1" w:styleId="berschrift2Zchn">
    <w:name w:val="Überschrift 2 Zchn"/>
    <w:link w:val="berschrift2"/>
    <w:rsid w:val="00DA16BD"/>
    <w:rPr>
      <w:b/>
      <w:bCs/>
      <w:sz w:val="28"/>
      <w:szCs w:val="24"/>
    </w:rPr>
  </w:style>
  <w:style w:type="character" w:customStyle="1" w:styleId="berschrift3Zchn">
    <w:name w:val="Überschrift 3 Zchn"/>
    <w:basedOn w:val="Absatz-Standardschriftart"/>
    <w:link w:val="berschrift3"/>
    <w:rsid w:val="00CB5EBD"/>
    <w:rPr>
      <w:rFonts w:cs="Courier New"/>
      <w:b/>
      <w:bCs/>
      <w:sz w:val="22"/>
      <w:szCs w:val="24"/>
      <w:lang w:eastAsia="de-DE"/>
    </w:rPr>
  </w:style>
  <w:style w:type="character" w:customStyle="1" w:styleId="berschrift4Zchn">
    <w:name w:val="Überschrift 4 Zchn"/>
    <w:link w:val="berschrift4"/>
    <w:rsid w:val="00DA16BD"/>
    <w:rPr>
      <w:b/>
      <w:bCs/>
      <w:sz w:val="24"/>
      <w:szCs w:val="24"/>
    </w:rPr>
  </w:style>
  <w:style w:type="character" w:styleId="Hyperlink">
    <w:name w:val="Hyperlink"/>
    <w:basedOn w:val="Absatz-Standardschriftart"/>
    <w:uiPriority w:val="99"/>
    <w:unhideWhenUsed/>
    <w:rsid w:val="009B569B"/>
    <w:rPr>
      <w:color w:val="0000FF" w:themeColor="hyperlink"/>
      <w:u w:val="single"/>
    </w:rPr>
  </w:style>
  <w:style w:type="paragraph" w:styleId="Listenabsatz">
    <w:name w:val="List Paragraph"/>
    <w:basedOn w:val="Standard"/>
    <w:uiPriority w:val="34"/>
    <w:qFormat/>
    <w:rsid w:val="00742378"/>
    <w:pPr>
      <w:ind w:left="720"/>
      <w:contextualSpacing/>
    </w:pPr>
  </w:style>
  <w:style w:type="character" w:styleId="NichtaufgelsteErwhnung">
    <w:name w:val="Unresolved Mention"/>
    <w:basedOn w:val="Absatz-Standardschriftart"/>
    <w:uiPriority w:val="99"/>
    <w:semiHidden/>
    <w:unhideWhenUsed/>
    <w:rsid w:val="0044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c-eisbergen.de" TargetMode="External"/><Relationship Id="rId5" Type="http://schemas.openxmlformats.org/officeDocument/2006/relationships/hyperlink" Target="mailto:info@fsc-eisberg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Friedrich</cp:lastModifiedBy>
  <cp:revision>65</cp:revision>
  <dcterms:created xsi:type="dcterms:W3CDTF">2018-12-05T16:47:00Z</dcterms:created>
  <dcterms:modified xsi:type="dcterms:W3CDTF">2024-07-17T17:29:00Z</dcterms:modified>
</cp:coreProperties>
</file>